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90" w:rsidRPr="009E5AC8" w:rsidRDefault="00590A90" w:rsidP="00590A90">
      <w:pPr>
        <w:jc w:val="center"/>
        <w:rPr>
          <w:rFonts w:ascii="Calibri" w:hAnsi="Calibri" w:cs="Arial"/>
        </w:rPr>
      </w:pPr>
      <w:r w:rsidRPr="009E5AC8">
        <w:rPr>
          <w:rFonts w:ascii="Calibri" w:hAnsi="Calibri" w:cs="Arial"/>
          <w:noProof/>
        </w:rPr>
        <w:drawing>
          <wp:inline distT="0" distB="0" distL="0" distR="0">
            <wp:extent cx="971550" cy="800100"/>
            <wp:effectExtent l="0" t="0" r="0" b="0"/>
            <wp:docPr id="1" name="Picture 1" descr="TFT_Aiken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FT_Aiken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90" w:rsidRPr="009E5AC8" w:rsidRDefault="00590A90" w:rsidP="00590A90">
      <w:pPr>
        <w:jc w:val="center"/>
        <w:rPr>
          <w:rFonts w:ascii="Calibri" w:hAnsi="Calibri" w:cs="Arial"/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 w:rsidRPr="009E5AC8">
            <w:rPr>
              <w:rFonts w:ascii="Calibri" w:hAnsi="Calibri" w:cs="Arial"/>
              <w:sz w:val="16"/>
              <w:szCs w:val="16"/>
            </w:rPr>
            <w:t>901 Houndslake Drive</w:t>
          </w:r>
        </w:smartTag>
      </w:smartTag>
    </w:p>
    <w:p w:rsidR="00590A90" w:rsidRPr="009E5AC8" w:rsidRDefault="00590A90" w:rsidP="00590A90">
      <w:pPr>
        <w:jc w:val="center"/>
        <w:rPr>
          <w:rFonts w:ascii="Calibri" w:hAnsi="Calibri" w:cs="Arial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9E5AC8">
            <w:rPr>
              <w:rFonts w:ascii="Calibri" w:hAnsi="Calibri" w:cs="Arial"/>
              <w:sz w:val="16"/>
              <w:szCs w:val="16"/>
            </w:rPr>
            <w:t>Aiken</w:t>
          </w:r>
        </w:smartTag>
        <w:r w:rsidRPr="009E5AC8">
          <w:rPr>
            <w:rFonts w:ascii="Calibri" w:hAnsi="Calibri" w:cs="Arial"/>
            <w:sz w:val="16"/>
            <w:szCs w:val="16"/>
          </w:rPr>
          <w:t xml:space="preserve">, </w:t>
        </w:r>
        <w:smartTag w:uri="urn:schemas-microsoft-com:office:smarttags" w:element="State">
          <w:r w:rsidRPr="009E5AC8">
            <w:rPr>
              <w:rFonts w:ascii="Calibri" w:hAnsi="Calibri" w:cs="Arial"/>
              <w:sz w:val="16"/>
              <w:szCs w:val="16"/>
            </w:rPr>
            <w:t>South Carolina</w:t>
          </w:r>
        </w:smartTag>
        <w:r w:rsidRPr="009E5AC8">
          <w:rPr>
            <w:rFonts w:ascii="Calibri" w:hAnsi="Calibri" w:cs="Arial"/>
            <w:sz w:val="16"/>
            <w:szCs w:val="16"/>
          </w:rPr>
          <w:t xml:space="preserve"> </w:t>
        </w:r>
        <w:smartTag w:uri="urn:schemas-microsoft-com:office:smarttags" w:element="PostalCode">
          <w:r w:rsidRPr="009E5AC8">
            <w:rPr>
              <w:rFonts w:ascii="Calibri" w:hAnsi="Calibri" w:cs="Arial"/>
              <w:sz w:val="16"/>
              <w:szCs w:val="16"/>
            </w:rPr>
            <w:t>29803</w:t>
          </w:r>
        </w:smartTag>
      </w:smartTag>
    </w:p>
    <w:p w:rsidR="00590A90" w:rsidRPr="009E5AC8" w:rsidRDefault="00590A90" w:rsidP="00590A90">
      <w:pPr>
        <w:jc w:val="center"/>
        <w:rPr>
          <w:rFonts w:ascii="Calibri" w:hAnsi="Calibri" w:cs="Arial"/>
          <w:sz w:val="16"/>
          <w:szCs w:val="16"/>
        </w:rPr>
      </w:pPr>
      <w:r w:rsidRPr="009E5AC8">
        <w:rPr>
          <w:rFonts w:ascii="Calibri" w:hAnsi="Calibri" w:cs="Arial"/>
          <w:sz w:val="16"/>
          <w:szCs w:val="16"/>
        </w:rPr>
        <w:t>803-226-0053</w:t>
      </w:r>
    </w:p>
    <w:p w:rsidR="00590A90" w:rsidRPr="009E5AC8" w:rsidRDefault="00590A90" w:rsidP="00590A90">
      <w:pPr>
        <w:jc w:val="center"/>
        <w:rPr>
          <w:rFonts w:ascii="Calibri" w:hAnsi="Calibri" w:cs="Arial"/>
          <w:sz w:val="16"/>
          <w:szCs w:val="16"/>
        </w:rPr>
      </w:pPr>
      <w:r w:rsidRPr="009E5AC8">
        <w:rPr>
          <w:rFonts w:ascii="Calibri" w:hAnsi="Calibri" w:cs="Arial"/>
          <w:sz w:val="16"/>
          <w:szCs w:val="16"/>
        </w:rPr>
        <w:t>www.thefirstteeaiken.org</w:t>
      </w:r>
    </w:p>
    <w:p w:rsidR="00590A90" w:rsidRDefault="00590A90" w:rsidP="00590A90">
      <w:pPr>
        <w:jc w:val="center"/>
        <w:rPr>
          <w:rFonts w:ascii="Calibri" w:hAnsi="Calibri"/>
          <w:b/>
        </w:rPr>
      </w:pPr>
    </w:p>
    <w:p w:rsidR="00590A90" w:rsidRPr="001247D5" w:rsidRDefault="00590A90" w:rsidP="00590A90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Life &amp; Golf Skills </w:t>
      </w:r>
      <w:r w:rsidRPr="001247D5">
        <w:rPr>
          <w:rFonts w:ascii="Calibri" w:hAnsi="Calibri"/>
          <w:b/>
          <w:sz w:val="36"/>
        </w:rPr>
        <w:t>Assistant Coach Job Description</w:t>
      </w:r>
    </w:p>
    <w:p w:rsidR="00590A90" w:rsidRPr="001247D5" w:rsidRDefault="00DE518B" w:rsidP="00590A9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pict>
          <v:rect id="_x0000_i1025" style="width:0;height:1.5pt" o:hralign="center" o:hrstd="t" o:hr="t" fillcolor="#a0a0a0" stroked="f"/>
        </w:pict>
      </w:r>
    </w:p>
    <w:p w:rsidR="00590A90" w:rsidRDefault="00590A90" w:rsidP="00590A90">
      <w:pPr>
        <w:rPr>
          <w:rFonts w:ascii="Calibri" w:hAnsi="Calibri"/>
          <w:sz w:val="22"/>
          <w:szCs w:val="22"/>
        </w:rPr>
      </w:pPr>
    </w:p>
    <w:p w:rsidR="00590A90" w:rsidRPr="009E5AC8" w:rsidRDefault="00590A90" w:rsidP="00590A90">
      <w:pPr>
        <w:rPr>
          <w:rFonts w:ascii="Calibri" w:hAnsi="Calibri"/>
          <w:b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>POSITION TITLE:</w:t>
      </w:r>
      <w:r w:rsidRPr="009E5AC8">
        <w:rPr>
          <w:rFonts w:ascii="Calibri" w:hAnsi="Calibri"/>
          <w:sz w:val="22"/>
          <w:szCs w:val="22"/>
        </w:rPr>
        <w:tab/>
      </w:r>
      <w:r w:rsidRPr="009E5AC8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LIFE &amp; GOLF</w:t>
      </w:r>
      <w:r w:rsidRPr="009E5AC8">
        <w:rPr>
          <w:rFonts w:ascii="Calibri" w:hAnsi="Calibri"/>
          <w:b/>
          <w:sz w:val="22"/>
          <w:szCs w:val="22"/>
        </w:rPr>
        <w:t xml:space="preserve"> SKILLS ASSISTANT COACH</w:t>
      </w:r>
    </w:p>
    <w:p w:rsidR="00590A90" w:rsidRPr="009E5AC8" w:rsidRDefault="00590A90" w:rsidP="00590A90">
      <w:pPr>
        <w:rPr>
          <w:rFonts w:ascii="Calibri" w:hAnsi="Calibri"/>
          <w:b/>
          <w:sz w:val="22"/>
          <w:szCs w:val="22"/>
        </w:rPr>
      </w:pPr>
    </w:p>
    <w:p w:rsidR="00590A90" w:rsidRPr="009E5AC8" w:rsidRDefault="00590A90" w:rsidP="00590A90">
      <w:pPr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>ACCOUNTABLE TO:</w:t>
      </w:r>
      <w:r w:rsidRPr="009E5AC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E5AC8">
        <w:rPr>
          <w:rFonts w:ascii="Calibri" w:hAnsi="Calibri"/>
          <w:sz w:val="22"/>
          <w:szCs w:val="22"/>
        </w:rPr>
        <w:t>DIRECTOR OF PROGRAMMING</w:t>
      </w:r>
    </w:p>
    <w:p w:rsidR="00590A90" w:rsidRPr="009E5AC8" w:rsidRDefault="00590A90" w:rsidP="00590A90">
      <w:pPr>
        <w:rPr>
          <w:rFonts w:ascii="Calibri" w:hAnsi="Calibri"/>
          <w:sz w:val="22"/>
          <w:szCs w:val="22"/>
        </w:rPr>
      </w:pPr>
    </w:p>
    <w:p w:rsidR="00590A90" w:rsidRPr="009E5AC8" w:rsidRDefault="00590A90" w:rsidP="00590A90">
      <w:pPr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>CLASSIFICATION:</w:t>
      </w:r>
      <w:r w:rsidRPr="009E5AC8">
        <w:rPr>
          <w:rFonts w:ascii="Calibri" w:hAnsi="Calibri"/>
          <w:sz w:val="22"/>
          <w:szCs w:val="22"/>
        </w:rPr>
        <w:tab/>
      </w:r>
      <w:r w:rsidRPr="009E5AC8">
        <w:rPr>
          <w:rFonts w:ascii="Calibri" w:hAnsi="Calibri"/>
          <w:sz w:val="22"/>
          <w:szCs w:val="22"/>
        </w:rPr>
        <w:tab/>
        <w:t xml:space="preserve">PART TIME HOURLY </w:t>
      </w:r>
    </w:p>
    <w:p w:rsidR="00590A90" w:rsidRPr="009E5AC8" w:rsidRDefault="00590A90" w:rsidP="00590A90">
      <w:pPr>
        <w:rPr>
          <w:rFonts w:ascii="Calibri" w:hAnsi="Calibri"/>
          <w:sz w:val="22"/>
          <w:szCs w:val="22"/>
        </w:rPr>
      </w:pPr>
    </w:p>
    <w:p w:rsidR="00590A90" w:rsidRPr="009E5AC8" w:rsidRDefault="00590A90" w:rsidP="00590A90">
      <w:pPr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9E5AC8">
        <w:rPr>
          <w:rFonts w:ascii="Calibri" w:hAnsi="Calibri"/>
          <w:b/>
          <w:i/>
          <w:color w:val="000000"/>
          <w:sz w:val="22"/>
          <w:szCs w:val="22"/>
        </w:rPr>
        <w:t xml:space="preserve">Our mission is to give young people opportunities for a better future.  We do this through active involvement in life skills that are learned on the course, in the classroom, and in service to each other and the community. </w:t>
      </w:r>
      <w:r w:rsidRPr="009E5AC8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 </w:t>
      </w:r>
    </w:p>
    <w:p w:rsidR="00590A90" w:rsidRPr="009E5AC8" w:rsidRDefault="00590A90" w:rsidP="00590A90">
      <w:pPr>
        <w:rPr>
          <w:rFonts w:ascii="Calibri" w:hAnsi="Calibri"/>
          <w:bCs/>
          <w:iCs/>
          <w:color w:val="000000"/>
          <w:sz w:val="22"/>
          <w:szCs w:val="22"/>
        </w:rPr>
      </w:pPr>
    </w:p>
    <w:p w:rsidR="00590A90" w:rsidRPr="009E5AC8" w:rsidRDefault="00590A90" w:rsidP="00590A90">
      <w:pPr>
        <w:rPr>
          <w:rFonts w:ascii="Calibri" w:hAnsi="Calibri"/>
          <w:b/>
          <w:sz w:val="22"/>
          <w:szCs w:val="22"/>
        </w:rPr>
      </w:pPr>
      <w:r w:rsidRPr="009E5AC8">
        <w:rPr>
          <w:rFonts w:ascii="Calibri" w:hAnsi="Calibri"/>
          <w:b/>
          <w:sz w:val="22"/>
          <w:szCs w:val="22"/>
        </w:rPr>
        <w:t>JOB OBJECTIVE</w:t>
      </w:r>
    </w:p>
    <w:p w:rsidR="00590A90" w:rsidRPr="009E5AC8" w:rsidRDefault="00590A90" w:rsidP="00590A90">
      <w:pPr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 xml:space="preserve">The First Tee of Aiken </w:t>
      </w:r>
      <w:r>
        <w:rPr>
          <w:rFonts w:ascii="Calibri" w:hAnsi="Calibri"/>
          <w:sz w:val="22"/>
          <w:szCs w:val="22"/>
        </w:rPr>
        <w:t>Life and Golf</w:t>
      </w:r>
      <w:r w:rsidRPr="009E5AC8">
        <w:rPr>
          <w:rFonts w:ascii="Calibri" w:hAnsi="Calibri"/>
          <w:sz w:val="22"/>
          <w:szCs w:val="22"/>
        </w:rPr>
        <w:t xml:space="preserve"> Skills Coach is responsible for guiding and coaching young people to become responsible future citizens and committed, active golfers. </w:t>
      </w:r>
      <w:r>
        <w:rPr>
          <w:rFonts w:ascii="Calibri" w:hAnsi="Calibri"/>
          <w:sz w:val="22"/>
          <w:szCs w:val="22"/>
        </w:rPr>
        <w:t xml:space="preserve">Assistant Coaches positively impact </w:t>
      </w:r>
      <w:r w:rsidRPr="009E5AC8">
        <w:rPr>
          <w:rFonts w:ascii="Calibri" w:hAnsi="Calibri"/>
          <w:sz w:val="22"/>
          <w:szCs w:val="22"/>
        </w:rPr>
        <w:t xml:space="preserve">their lives through The First Tee Golf and Life Skills Experience using lesson plans and The First Tee Coach Building Blocks. </w:t>
      </w:r>
    </w:p>
    <w:p w:rsidR="00590A90" w:rsidRPr="009E5AC8" w:rsidRDefault="00590A90" w:rsidP="00590A90">
      <w:pPr>
        <w:jc w:val="both"/>
        <w:rPr>
          <w:rFonts w:ascii="Calibri" w:hAnsi="Calibri"/>
          <w:sz w:val="22"/>
          <w:szCs w:val="22"/>
        </w:rPr>
      </w:pPr>
    </w:p>
    <w:p w:rsidR="00590A90" w:rsidRPr="009E5AC8" w:rsidRDefault="00590A90" w:rsidP="00590A90">
      <w:pPr>
        <w:rPr>
          <w:rFonts w:ascii="Calibri" w:hAnsi="Calibri"/>
          <w:b/>
          <w:sz w:val="22"/>
          <w:szCs w:val="22"/>
        </w:rPr>
      </w:pPr>
      <w:r w:rsidRPr="009E5AC8">
        <w:rPr>
          <w:rFonts w:ascii="Calibri" w:hAnsi="Calibri"/>
          <w:b/>
          <w:sz w:val="22"/>
          <w:szCs w:val="22"/>
        </w:rPr>
        <w:t>Duties and Responsibilities</w:t>
      </w:r>
      <w:r>
        <w:rPr>
          <w:rFonts w:ascii="Calibri" w:hAnsi="Calibri"/>
          <w:b/>
          <w:sz w:val="22"/>
          <w:szCs w:val="22"/>
        </w:rPr>
        <w:t xml:space="preserve"> may include but are not limited to the following:</w:t>
      </w:r>
    </w:p>
    <w:p w:rsidR="00590A90" w:rsidRPr="009E5AC8" w:rsidRDefault="00590A90" w:rsidP="00590A90">
      <w:pPr>
        <w:numPr>
          <w:ilvl w:val="0"/>
          <w:numId w:val="1"/>
        </w:numPr>
        <w:tabs>
          <w:tab w:val="num" w:pos="540"/>
        </w:tabs>
        <w:ind w:left="540" w:hanging="45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>Maintain a professional and cordial attitude towards co-workers, volunteers, participants and their parents</w:t>
      </w:r>
    </w:p>
    <w:p w:rsidR="00590A90" w:rsidRPr="009E5AC8" w:rsidRDefault="00590A90" w:rsidP="00590A90">
      <w:pPr>
        <w:numPr>
          <w:ilvl w:val="0"/>
          <w:numId w:val="1"/>
        </w:numPr>
        <w:tabs>
          <w:tab w:val="clear" w:pos="990"/>
          <w:tab w:val="num" w:pos="540"/>
        </w:tabs>
        <w:ind w:left="540" w:hanging="45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 xml:space="preserve">Become proficient in the delivery of TARGET, </w:t>
      </w:r>
      <w:proofErr w:type="spellStart"/>
      <w:r w:rsidRPr="009E5AC8">
        <w:rPr>
          <w:rFonts w:ascii="Calibri" w:hAnsi="Calibri"/>
          <w:sz w:val="22"/>
          <w:szCs w:val="22"/>
        </w:rPr>
        <w:t>PLAYer</w:t>
      </w:r>
      <w:proofErr w:type="spellEnd"/>
      <w:r w:rsidRPr="009E5AC8">
        <w:rPr>
          <w:rFonts w:ascii="Calibri" w:hAnsi="Calibri"/>
          <w:sz w:val="22"/>
          <w:szCs w:val="22"/>
        </w:rPr>
        <w:t>, Par, Birdie and Eagle lessons</w:t>
      </w:r>
    </w:p>
    <w:p w:rsidR="00590A90" w:rsidRPr="009E5AC8" w:rsidRDefault="00590A90" w:rsidP="00590A90">
      <w:pPr>
        <w:numPr>
          <w:ilvl w:val="0"/>
          <w:numId w:val="3"/>
        </w:numPr>
        <w:tabs>
          <w:tab w:val="clear" w:pos="1080"/>
          <w:tab w:val="num" w:pos="540"/>
        </w:tabs>
        <w:ind w:left="540" w:hanging="450"/>
        <w:rPr>
          <w:rFonts w:ascii="Calibri" w:hAnsi="Calibri"/>
          <w:sz w:val="22"/>
          <w:szCs w:val="22"/>
          <w:u w:val="single"/>
        </w:rPr>
      </w:pPr>
      <w:r w:rsidRPr="009E5AC8">
        <w:rPr>
          <w:rFonts w:ascii="Calibri" w:hAnsi="Calibri"/>
          <w:sz w:val="22"/>
          <w:szCs w:val="22"/>
        </w:rPr>
        <w:t>Model The First Tee Nine Core Values</w:t>
      </w:r>
    </w:p>
    <w:p w:rsidR="00590A90" w:rsidRPr="009E5AC8" w:rsidRDefault="00590A90" w:rsidP="00590A90">
      <w:pPr>
        <w:numPr>
          <w:ilvl w:val="0"/>
          <w:numId w:val="3"/>
        </w:numPr>
        <w:tabs>
          <w:tab w:val="clear" w:pos="1080"/>
          <w:tab w:val="num" w:pos="540"/>
        </w:tabs>
        <w:ind w:left="540" w:hanging="45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>Maintain consistent and regular attendance</w:t>
      </w:r>
    </w:p>
    <w:p w:rsidR="00590A90" w:rsidRPr="009E5AC8" w:rsidRDefault="003B19E6" w:rsidP="00590A90">
      <w:pPr>
        <w:numPr>
          <w:ilvl w:val="0"/>
          <w:numId w:val="3"/>
        </w:numPr>
        <w:tabs>
          <w:tab w:val="clear" w:pos="1080"/>
          <w:tab w:val="num" w:pos="540"/>
        </w:tabs>
        <w:ind w:left="540" w:hanging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Assist Director of </w:t>
      </w:r>
      <w:r w:rsidR="00590A90" w:rsidRPr="009E5AC8">
        <w:rPr>
          <w:rFonts w:ascii="Calibri" w:hAnsi="Calibri"/>
          <w:sz w:val="22"/>
          <w:szCs w:val="22"/>
        </w:rPr>
        <w:t xml:space="preserve">Programming </w:t>
      </w:r>
      <w:r>
        <w:rPr>
          <w:rFonts w:ascii="Calibri" w:hAnsi="Calibri"/>
          <w:sz w:val="22"/>
          <w:szCs w:val="22"/>
        </w:rPr>
        <w:t>as needed</w:t>
      </w:r>
    </w:p>
    <w:p w:rsidR="00590A90" w:rsidRPr="009E5AC8" w:rsidRDefault="00590A90" w:rsidP="00590A90">
      <w:pPr>
        <w:numPr>
          <w:ilvl w:val="0"/>
          <w:numId w:val="3"/>
        </w:numPr>
        <w:tabs>
          <w:tab w:val="clear" w:pos="1080"/>
          <w:tab w:val="num" w:pos="540"/>
        </w:tabs>
        <w:ind w:left="540" w:hanging="45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>Assist, lead and oversee classes</w:t>
      </w:r>
    </w:p>
    <w:p w:rsidR="00590A90" w:rsidRPr="009E5AC8" w:rsidRDefault="00590A90" w:rsidP="00590A90">
      <w:pPr>
        <w:numPr>
          <w:ilvl w:val="0"/>
          <w:numId w:val="3"/>
        </w:numPr>
        <w:tabs>
          <w:tab w:val="clear" w:pos="1080"/>
          <w:tab w:val="num" w:pos="540"/>
        </w:tabs>
        <w:ind w:left="540" w:hanging="45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>Set-up and breakdown of classes and equipment</w:t>
      </w:r>
    </w:p>
    <w:p w:rsidR="00590A90" w:rsidRPr="009E5AC8" w:rsidRDefault="00590A90" w:rsidP="00590A90">
      <w:pPr>
        <w:numPr>
          <w:ilvl w:val="0"/>
          <w:numId w:val="3"/>
        </w:numPr>
        <w:tabs>
          <w:tab w:val="clear" w:pos="1080"/>
          <w:tab w:val="num" w:pos="540"/>
        </w:tabs>
        <w:ind w:left="540" w:hanging="45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>Commence and end scheduled lessons on time</w:t>
      </w:r>
    </w:p>
    <w:p w:rsidR="00590A90" w:rsidRPr="009E5AC8" w:rsidRDefault="00590A90" w:rsidP="00590A90">
      <w:pPr>
        <w:numPr>
          <w:ilvl w:val="0"/>
          <w:numId w:val="3"/>
        </w:numPr>
        <w:tabs>
          <w:tab w:val="clear" w:pos="1080"/>
          <w:tab w:val="num" w:pos="540"/>
        </w:tabs>
        <w:ind w:left="540" w:hanging="45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 xml:space="preserve">Conduct pre lesson coaching sessions for coaches and volunteers 15-30 minutes prior to the start of every lesson </w:t>
      </w:r>
    </w:p>
    <w:p w:rsidR="00590A90" w:rsidRPr="009E5AC8" w:rsidRDefault="00590A90" w:rsidP="00590A90">
      <w:pPr>
        <w:numPr>
          <w:ilvl w:val="0"/>
          <w:numId w:val="3"/>
        </w:numPr>
        <w:tabs>
          <w:tab w:val="clear" w:pos="1080"/>
          <w:tab w:val="num" w:pos="540"/>
        </w:tabs>
        <w:ind w:left="540" w:hanging="45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>Convey the Chapter’s brand image to the public</w:t>
      </w:r>
    </w:p>
    <w:p w:rsidR="00590A90" w:rsidRPr="009E5AC8" w:rsidRDefault="00590A90" w:rsidP="00590A90">
      <w:pPr>
        <w:numPr>
          <w:ilvl w:val="0"/>
          <w:numId w:val="1"/>
        </w:numPr>
        <w:tabs>
          <w:tab w:val="num" w:pos="540"/>
        </w:tabs>
        <w:ind w:left="540" w:hanging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Assist in the creation and distribution of </w:t>
      </w:r>
      <w:r w:rsidRPr="009E5AC8">
        <w:rPr>
          <w:rFonts w:ascii="Calibri" w:hAnsi="Calibri"/>
          <w:sz w:val="22"/>
          <w:szCs w:val="22"/>
        </w:rPr>
        <w:t xml:space="preserve">Lesson Plans for TARGET, </w:t>
      </w:r>
      <w:proofErr w:type="spellStart"/>
      <w:r w:rsidRPr="009E5AC8">
        <w:rPr>
          <w:rFonts w:ascii="Calibri" w:hAnsi="Calibri"/>
          <w:sz w:val="22"/>
          <w:szCs w:val="22"/>
        </w:rPr>
        <w:t>PLAYer</w:t>
      </w:r>
      <w:proofErr w:type="spellEnd"/>
      <w:r w:rsidRPr="009E5AC8">
        <w:rPr>
          <w:rFonts w:ascii="Calibri" w:hAnsi="Calibri"/>
          <w:sz w:val="22"/>
          <w:szCs w:val="22"/>
        </w:rPr>
        <w:t xml:space="preserve">, Par, Advanced Par, Birdie, Eagle and League Play classes </w:t>
      </w:r>
    </w:p>
    <w:p w:rsidR="00590A90" w:rsidRPr="009E5AC8" w:rsidRDefault="00590A90" w:rsidP="00590A90">
      <w:pPr>
        <w:numPr>
          <w:ilvl w:val="0"/>
          <w:numId w:val="1"/>
        </w:numPr>
        <w:tabs>
          <w:tab w:val="num" w:pos="540"/>
        </w:tabs>
        <w:ind w:left="540" w:hanging="45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>Conduct The First Tee Certification</w:t>
      </w:r>
    </w:p>
    <w:p w:rsidR="00590A90" w:rsidRPr="009E5AC8" w:rsidRDefault="00590A90" w:rsidP="00590A90">
      <w:pPr>
        <w:numPr>
          <w:ilvl w:val="0"/>
          <w:numId w:val="1"/>
        </w:numPr>
        <w:tabs>
          <w:tab w:val="num" w:pos="540"/>
        </w:tabs>
        <w:ind w:left="540" w:hanging="45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>Monitor the quality of equipment and inform the Director of Programming of equipment needs</w:t>
      </w:r>
    </w:p>
    <w:p w:rsidR="00590A90" w:rsidRPr="009E5AC8" w:rsidRDefault="00590A90" w:rsidP="00590A90">
      <w:pPr>
        <w:numPr>
          <w:ilvl w:val="0"/>
          <w:numId w:val="1"/>
        </w:numPr>
        <w:tabs>
          <w:tab w:val="num" w:pos="540"/>
        </w:tabs>
        <w:ind w:left="540" w:hanging="45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>Maintain and organize all equipment storage areas</w:t>
      </w:r>
    </w:p>
    <w:p w:rsidR="00590A90" w:rsidRDefault="00590A90" w:rsidP="00590A90">
      <w:pPr>
        <w:numPr>
          <w:ilvl w:val="0"/>
          <w:numId w:val="1"/>
        </w:numPr>
        <w:tabs>
          <w:tab w:val="num" w:pos="540"/>
        </w:tabs>
        <w:ind w:left="540" w:hanging="45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lastRenderedPageBreak/>
        <w:t xml:space="preserve">Encourage and assist qualified youth to participate in golf tournaments, Home Office opportunities and local chapter events </w:t>
      </w:r>
    </w:p>
    <w:p w:rsidR="00590A90" w:rsidRPr="00C7371D" w:rsidRDefault="00590A90" w:rsidP="00590A90">
      <w:pPr>
        <w:numPr>
          <w:ilvl w:val="0"/>
          <w:numId w:val="1"/>
        </w:numPr>
        <w:tabs>
          <w:tab w:val="num" w:pos="540"/>
        </w:tabs>
        <w:ind w:left="540" w:hanging="450"/>
        <w:rPr>
          <w:rFonts w:ascii="Calibri" w:hAnsi="Calibri"/>
          <w:sz w:val="22"/>
          <w:szCs w:val="22"/>
        </w:rPr>
      </w:pPr>
      <w:r w:rsidRPr="00C7371D">
        <w:rPr>
          <w:rFonts w:ascii="Calibri" w:hAnsi="Calibri"/>
          <w:sz w:val="22"/>
          <w:szCs w:val="22"/>
        </w:rPr>
        <w:t>Make the game fun for youth participants</w:t>
      </w:r>
    </w:p>
    <w:p w:rsidR="00590A90" w:rsidRPr="009E5AC8" w:rsidRDefault="00590A90" w:rsidP="00590A90">
      <w:pPr>
        <w:numPr>
          <w:ilvl w:val="0"/>
          <w:numId w:val="1"/>
        </w:numPr>
        <w:tabs>
          <w:tab w:val="num" w:pos="540"/>
        </w:tabs>
        <w:ind w:left="810" w:hanging="63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>Provide a safe environment in all areas</w:t>
      </w:r>
    </w:p>
    <w:p w:rsidR="00590A90" w:rsidRPr="009E5AC8" w:rsidRDefault="00590A90" w:rsidP="00590A90">
      <w:pPr>
        <w:numPr>
          <w:ilvl w:val="0"/>
          <w:numId w:val="1"/>
        </w:numPr>
        <w:tabs>
          <w:tab w:val="num" w:pos="540"/>
        </w:tabs>
        <w:ind w:left="810" w:hanging="63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>Involve volunteers and golf professionals in The First Tee Coach Program</w:t>
      </w:r>
    </w:p>
    <w:p w:rsidR="00590A90" w:rsidRPr="009E5AC8" w:rsidRDefault="00590A90" w:rsidP="00590A90">
      <w:pPr>
        <w:numPr>
          <w:ilvl w:val="0"/>
          <w:numId w:val="1"/>
        </w:numPr>
        <w:tabs>
          <w:tab w:val="num" w:pos="540"/>
        </w:tabs>
        <w:ind w:left="810" w:hanging="63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>Provide Volunteer Coaches with direction and assistance</w:t>
      </w:r>
    </w:p>
    <w:p w:rsidR="00590A90" w:rsidRPr="009E5AC8" w:rsidRDefault="00590A90" w:rsidP="00590A90">
      <w:pPr>
        <w:numPr>
          <w:ilvl w:val="0"/>
          <w:numId w:val="1"/>
        </w:numPr>
        <w:tabs>
          <w:tab w:val="num" w:pos="540"/>
        </w:tabs>
        <w:ind w:left="810" w:hanging="63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 xml:space="preserve">Adhere to the standards of The First Tee Code of Conduct and The First tee of Aiken Code of Conduct </w:t>
      </w:r>
    </w:p>
    <w:p w:rsidR="00590A90" w:rsidRPr="009E5AC8" w:rsidRDefault="00590A90" w:rsidP="00590A90">
      <w:pPr>
        <w:numPr>
          <w:ilvl w:val="0"/>
          <w:numId w:val="1"/>
        </w:numPr>
        <w:tabs>
          <w:tab w:val="num" w:pos="540"/>
        </w:tabs>
        <w:ind w:left="810" w:hanging="63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>Be charismatic, personable, and motivational in working with youth</w:t>
      </w:r>
    </w:p>
    <w:p w:rsidR="00590A90" w:rsidRPr="009E5AC8" w:rsidRDefault="00590A90" w:rsidP="00590A90">
      <w:pPr>
        <w:rPr>
          <w:rFonts w:ascii="Calibri" w:hAnsi="Calibri"/>
          <w:sz w:val="22"/>
          <w:szCs w:val="22"/>
          <w:u w:val="single"/>
        </w:rPr>
      </w:pPr>
    </w:p>
    <w:p w:rsidR="00590A90" w:rsidRPr="009E5AC8" w:rsidRDefault="00590A90" w:rsidP="00590A90">
      <w:pPr>
        <w:rPr>
          <w:rFonts w:ascii="Calibri" w:hAnsi="Calibri"/>
          <w:sz w:val="22"/>
          <w:szCs w:val="22"/>
          <w:u w:val="single"/>
        </w:rPr>
      </w:pPr>
      <w:r w:rsidRPr="009E5AC8">
        <w:rPr>
          <w:rFonts w:ascii="Calibri" w:hAnsi="Calibri"/>
          <w:sz w:val="22"/>
          <w:szCs w:val="22"/>
          <w:u w:val="single"/>
        </w:rPr>
        <w:t>Development and Community Outreach:</w:t>
      </w:r>
    </w:p>
    <w:p w:rsidR="00590A90" w:rsidRPr="009E5AC8" w:rsidRDefault="00590A90" w:rsidP="00590A90">
      <w:pPr>
        <w:rPr>
          <w:rFonts w:ascii="Calibri" w:hAnsi="Calibri"/>
          <w:sz w:val="22"/>
          <w:szCs w:val="22"/>
          <w:u w:val="single"/>
        </w:rPr>
      </w:pPr>
    </w:p>
    <w:p w:rsidR="00590A90" w:rsidRPr="009E5AC8" w:rsidRDefault="00590A90" w:rsidP="00590A90">
      <w:pPr>
        <w:numPr>
          <w:ilvl w:val="0"/>
          <w:numId w:val="1"/>
        </w:numPr>
        <w:tabs>
          <w:tab w:val="clear" w:pos="990"/>
          <w:tab w:val="num" w:pos="540"/>
          <w:tab w:val="num" w:pos="720"/>
        </w:tabs>
        <w:ind w:left="540" w:hanging="36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>Assist Director of Programming in representing the Chapter to the community and aid in fundraising, marketing, public relations and communication efforts</w:t>
      </w:r>
    </w:p>
    <w:p w:rsidR="00590A90" w:rsidRPr="009E5AC8" w:rsidRDefault="00590A90" w:rsidP="00590A90">
      <w:pPr>
        <w:numPr>
          <w:ilvl w:val="0"/>
          <w:numId w:val="2"/>
        </w:numPr>
        <w:tabs>
          <w:tab w:val="clear" w:pos="1080"/>
          <w:tab w:val="num" w:pos="540"/>
          <w:tab w:val="num" w:pos="720"/>
        </w:tabs>
        <w:ind w:left="540" w:hanging="36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 xml:space="preserve">Assist Program and Executive Directors with public education and outreach activities (Kiwanis, Rotary, Chambers of Commerce </w:t>
      </w:r>
      <w:proofErr w:type="spellStart"/>
      <w:r w:rsidRPr="009E5AC8">
        <w:rPr>
          <w:rFonts w:ascii="Calibri" w:hAnsi="Calibri"/>
          <w:sz w:val="22"/>
          <w:szCs w:val="22"/>
        </w:rPr>
        <w:t>etc</w:t>
      </w:r>
      <w:proofErr w:type="spellEnd"/>
      <w:r w:rsidRPr="009E5AC8">
        <w:rPr>
          <w:rFonts w:ascii="Calibri" w:hAnsi="Calibri"/>
          <w:sz w:val="22"/>
          <w:szCs w:val="22"/>
        </w:rPr>
        <w:t xml:space="preserve">), including public presentations, advocacy, training and testimony </w:t>
      </w:r>
    </w:p>
    <w:p w:rsidR="00590A90" w:rsidRPr="009E5AC8" w:rsidRDefault="00590A90" w:rsidP="00590A90">
      <w:pPr>
        <w:numPr>
          <w:ilvl w:val="0"/>
          <w:numId w:val="2"/>
        </w:numPr>
        <w:tabs>
          <w:tab w:val="clear" w:pos="1080"/>
          <w:tab w:val="num" w:pos="540"/>
          <w:tab w:val="num" w:pos="720"/>
        </w:tabs>
        <w:ind w:left="540" w:hanging="36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>Assist with Parent Orientations and Clinics</w:t>
      </w:r>
    </w:p>
    <w:p w:rsidR="00590A90" w:rsidRPr="009E5AC8" w:rsidRDefault="00590A90" w:rsidP="00590A90">
      <w:pPr>
        <w:rPr>
          <w:rFonts w:ascii="Calibri" w:hAnsi="Calibri"/>
          <w:sz w:val="22"/>
          <w:szCs w:val="22"/>
          <w:u w:val="single"/>
        </w:rPr>
      </w:pPr>
    </w:p>
    <w:p w:rsidR="00590A90" w:rsidRPr="009E5AC8" w:rsidRDefault="00590A90" w:rsidP="00590A90">
      <w:pPr>
        <w:rPr>
          <w:rFonts w:ascii="Calibri" w:hAnsi="Calibri"/>
          <w:sz w:val="22"/>
          <w:szCs w:val="22"/>
          <w:u w:val="single"/>
        </w:rPr>
      </w:pPr>
      <w:r w:rsidRPr="009E5AC8">
        <w:rPr>
          <w:rFonts w:ascii="Calibri" w:hAnsi="Calibri"/>
          <w:sz w:val="22"/>
          <w:szCs w:val="22"/>
          <w:u w:val="single"/>
        </w:rPr>
        <w:t>General Responsibilities:</w:t>
      </w:r>
    </w:p>
    <w:p w:rsidR="00590A90" w:rsidRPr="009E5AC8" w:rsidRDefault="00590A90" w:rsidP="00590A90">
      <w:pPr>
        <w:rPr>
          <w:rFonts w:ascii="Calibri" w:hAnsi="Calibri"/>
          <w:sz w:val="22"/>
          <w:szCs w:val="22"/>
          <w:u w:val="single"/>
        </w:rPr>
      </w:pPr>
    </w:p>
    <w:p w:rsidR="00590A90" w:rsidRPr="009E5AC8" w:rsidRDefault="00590A90" w:rsidP="00590A90">
      <w:pPr>
        <w:numPr>
          <w:ilvl w:val="0"/>
          <w:numId w:val="1"/>
        </w:numPr>
        <w:tabs>
          <w:tab w:val="clear" w:pos="990"/>
          <w:tab w:val="num" w:pos="630"/>
          <w:tab w:val="num" w:pos="720"/>
        </w:tabs>
        <w:ind w:left="630" w:hanging="45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 xml:space="preserve">Respond to requests for data in accordance with the policies of The First Tee of Aiken </w:t>
      </w:r>
    </w:p>
    <w:p w:rsidR="00590A90" w:rsidRPr="009E5AC8" w:rsidRDefault="00590A90" w:rsidP="00590A90">
      <w:pPr>
        <w:numPr>
          <w:ilvl w:val="0"/>
          <w:numId w:val="1"/>
        </w:numPr>
        <w:tabs>
          <w:tab w:val="clear" w:pos="990"/>
          <w:tab w:val="num" w:pos="630"/>
          <w:tab w:val="num" w:pos="720"/>
        </w:tabs>
        <w:ind w:left="630" w:hanging="45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 xml:space="preserve">Perform </w:t>
      </w:r>
      <w:r w:rsidR="004B17DE">
        <w:rPr>
          <w:rFonts w:ascii="Calibri" w:hAnsi="Calibri"/>
          <w:sz w:val="22"/>
          <w:szCs w:val="22"/>
        </w:rPr>
        <w:t xml:space="preserve">other </w:t>
      </w:r>
      <w:r w:rsidRPr="009E5AC8">
        <w:rPr>
          <w:rFonts w:ascii="Calibri" w:hAnsi="Calibri"/>
          <w:sz w:val="22"/>
          <w:szCs w:val="22"/>
        </w:rPr>
        <w:t>duties out of class, as assigned</w:t>
      </w:r>
    </w:p>
    <w:p w:rsidR="00590A90" w:rsidRPr="009E5AC8" w:rsidRDefault="00590A90" w:rsidP="00590A90">
      <w:pPr>
        <w:rPr>
          <w:rFonts w:ascii="Calibri" w:hAnsi="Calibri"/>
          <w:sz w:val="22"/>
          <w:szCs w:val="22"/>
          <w:u w:val="single"/>
        </w:rPr>
      </w:pPr>
    </w:p>
    <w:p w:rsidR="00590A90" w:rsidRPr="009E5AC8" w:rsidRDefault="00590A90" w:rsidP="00590A90">
      <w:pPr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  <w:u w:val="single"/>
        </w:rPr>
        <w:t xml:space="preserve">Administration </w:t>
      </w:r>
      <w:r>
        <w:rPr>
          <w:rFonts w:ascii="Calibri" w:hAnsi="Calibri"/>
          <w:sz w:val="22"/>
          <w:szCs w:val="22"/>
          <w:u w:val="single"/>
        </w:rPr>
        <w:t>D</w:t>
      </w:r>
      <w:r w:rsidRPr="009E5AC8">
        <w:rPr>
          <w:rFonts w:ascii="Calibri" w:hAnsi="Calibri"/>
          <w:sz w:val="22"/>
          <w:szCs w:val="22"/>
          <w:u w:val="single"/>
        </w:rPr>
        <w:t>uties:</w:t>
      </w:r>
    </w:p>
    <w:p w:rsidR="00590A90" w:rsidRPr="009E5AC8" w:rsidRDefault="00590A90" w:rsidP="00590A90">
      <w:pPr>
        <w:numPr>
          <w:ilvl w:val="0"/>
          <w:numId w:val="1"/>
        </w:numPr>
        <w:tabs>
          <w:tab w:val="clear" w:pos="990"/>
          <w:tab w:val="num" w:pos="630"/>
          <w:tab w:val="num" w:pos="720"/>
        </w:tabs>
        <w:ind w:left="630" w:hanging="45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>Handle walk-in participants, volunteers, potential donors and parents in a polite and courteous manner</w:t>
      </w:r>
    </w:p>
    <w:p w:rsidR="00590A90" w:rsidRPr="009E5AC8" w:rsidRDefault="00590A90" w:rsidP="00590A90">
      <w:pPr>
        <w:numPr>
          <w:ilvl w:val="0"/>
          <w:numId w:val="1"/>
        </w:numPr>
        <w:tabs>
          <w:tab w:val="clear" w:pos="990"/>
          <w:tab w:val="num" w:pos="630"/>
          <w:tab w:val="num" w:pos="720"/>
        </w:tabs>
        <w:ind w:left="630" w:hanging="45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>Participant data entry, filing, class related administration duties</w:t>
      </w:r>
    </w:p>
    <w:p w:rsidR="00590A90" w:rsidRPr="009E5AC8" w:rsidRDefault="00590A90" w:rsidP="00590A90">
      <w:pPr>
        <w:numPr>
          <w:ilvl w:val="0"/>
          <w:numId w:val="1"/>
        </w:numPr>
        <w:tabs>
          <w:tab w:val="clear" w:pos="990"/>
          <w:tab w:val="num" w:pos="630"/>
          <w:tab w:val="num" w:pos="720"/>
        </w:tabs>
        <w:ind w:left="630" w:hanging="45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>Relay students’ certification information to parents and work with parents as needed</w:t>
      </w:r>
    </w:p>
    <w:p w:rsidR="00590A90" w:rsidRPr="009E5AC8" w:rsidRDefault="00590A90" w:rsidP="00590A90">
      <w:pPr>
        <w:numPr>
          <w:ilvl w:val="0"/>
          <w:numId w:val="1"/>
        </w:numPr>
        <w:tabs>
          <w:tab w:val="clear" w:pos="990"/>
          <w:tab w:val="num" w:pos="630"/>
          <w:tab w:val="num" w:pos="720"/>
        </w:tabs>
        <w:ind w:left="630" w:hanging="45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>Act as receptionist when needed and receive and screen The First Tee visitors and telephone calls and take messages and reports. Make judgments on call priorities</w:t>
      </w:r>
    </w:p>
    <w:p w:rsidR="00590A90" w:rsidRDefault="00590A90" w:rsidP="00590A90">
      <w:pPr>
        <w:numPr>
          <w:ilvl w:val="0"/>
          <w:numId w:val="1"/>
        </w:numPr>
        <w:tabs>
          <w:tab w:val="clear" w:pos="990"/>
          <w:tab w:val="num" w:pos="630"/>
          <w:tab w:val="num" w:pos="720"/>
        </w:tabs>
        <w:ind w:left="630" w:hanging="450"/>
        <w:rPr>
          <w:rFonts w:ascii="Calibri" w:hAnsi="Calibri"/>
          <w:sz w:val="22"/>
          <w:szCs w:val="22"/>
        </w:rPr>
      </w:pPr>
      <w:r w:rsidRPr="009E5AC8">
        <w:rPr>
          <w:rFonts w:ascii="Calibri" w:hAnsi="Calibri"/>
          <w:sz w:val="22"/>
          <w:szCs w:val="22"/>
        </w:rPr>
        <w:t>Provide factual information regarding inquiries about The First Tee programs and activities, as well as The First Tee home office programs and opportunities</w:t>
      </w:r>
    </w:p>
    <w:p w:rsidR="005F3033" w:rsidRDefault="005F3033"/>
    <w:p w:rsidR="00DE518B" w:rsidRPr="00DE518B" w:rsidRDefault="00DE518B">
      <w:pPr>
        <w:rPr>
          <w:rFonts w:asciiTheme="minorHAnsi" w:hAnsiTheme="minorHAnsi"/>
        </w:rPr>
      </w:pPr>
      <w:r>
        <w:br/>
      </w:r>
      <w:r w:rsidRPr="00DE518B">
        <w:rPr>
          <w:rFonts w:asciiTheme="minorHAnsi" w:hAnsiTheme="minorHAnsi"/>
          <w:b/>
        </w:rPr>
        <w:t>Compensation</w:t>
      </w:r>
      <w:r w:rsidRPr="00DE518B">
        <w:rPr>
          <w:rFonts w:asciiTheme="minorHAnsi" w:hAnsiTheme="minorHAnsi"/>
        </w:rPr>
        <w:t>: Starting at $8/hour</w:t>
      </w:r>
    </w:p>
    <w:p w:rsidR="00DE518B" w:rsidRPr="00DE518B" w:rsidRDefault="00DE518B">
      <w:pPr>
        <w:rPr>
          <w:rFonts w:asciiTheme="minorHAnsi" w:hAnsiTheme="minorHAnsi"/>
        </w:rPr>
      </w:pPr>
      <w:r w:rsidRPr="00DE518B">
        <w:rPr>
          <w:rFonts w:asciiTheme="minorHAnsi" w:hAnsiTheme="minorHAnsi"/>
          <w:b/>
        </w:rPr>
        <w:t>Hours</w:t>
      </w:r>
      <w:r w:rsidRPr="00DE518B">
        <w:rPr>
          <w:rFonts w:asciiTheme="minorHAnsi" w:hAnsiTheme="minorHAnsi"/>
        </w:rPr>
        <w:t>: Approximately 15 hours/week during programming times</w:t>
      </w:r>
      <w:r>
        <w:rPr>
          <w:rFonts w:asciiTheme="minorHAnsi" w:hAnsiTheme="minorHAnsi"/>
        </w:rPr>
        <w:t xml:space="preserve">. Flexible. </w:t>
      </w:r>
      <w:bookmarkStart w:id="0" w:name="_GoBack"/>
      <w:bookmarkEnd w:id="0"/>
    </w:p>
    <w:sectPr w:rsidR="00DE518B" w:rsidRPr="00DE518B" w:rsidSect="00590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CFE"/>
    <w:multiLevelType w:val="hybridMultilevel"/>
    <w:tmpl w:val="7BDC4D3A"/>
    <w:lvl w:ilvl="0" w:tplc="46B4E1D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4091"/>
    <w:multiLevelType w:val="hybridMultilevel"/>
    <w:tmpl w:val="435EDA62"/>
    <w:lvl w:ilvl="0" w:tplc="FFFFFFFF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A08ED"/>
    <w:multiLevelType w:val="hybridMultilevel"/>
    <w:tmpl w:val="52E0AA78"/>
    <w:lvl w:ilvl="0" w:tplc="DFDEE37A"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90"/>
    <w:rsid w:val="000000C9"/>
    <w:rsid w:val="00004426"/>
    <w:rsid w:val="000448DB"/>
    <w:rsid w:val="00045880"/>
    <w:rsid w:val="00046BA5"/>
    <w:rsid w:val="00062416"/>
    <w:rsid w:val="00093B73"/>
    <w:rsid w:val="000C6828"/>
    <w:rsid w:val="000D31DF"/>
    <w:rsid w:val="0010026E"/>
    <w:rsid w:val="001042B3"/>
    <w:rsid w:val="001434C3"/>
    <w:rsid w:val="00146BFC"/>
    <w:rsid w:val="0015581A"/>
    <w:rsid w:val="0016159B"/>
    <w:rsid w:val="00166DDD"/>
    <w:rsid w:val="00180017"/>
    <w:rsid w:val="001A190E"/>
    <w:rsid w:val="001B0CD9"/>
    <w:rsid w:val="001C040C"/>
    <w:rsid w:val="001C3F83"/>
    <w:rsid w:val="001D35B9"/>
    <w:rsid w:val="001D7E3B"/>
    <w:rsid w:val="001F3CE4"/>
    <w:rsid w:val="001F5434"/>
    <w:rsid w:val="001F651A"/>
    <w:rsid w:val="00211523"/>
    <w:rsid w:val="0025352D"/>
    <w:rsid w:val="00274EA9"/>
    <w:rsid w:val="0028278D"/>
    <w:rsid w:val="00296EA9"/>
    <w:rsid w:val="002A13BB"/>
    <w:rsid w:val="002A1D03"/>
    <w:rsid w:val="002A7836"/>
    <w:rsid w:val="002B6DC9"/>
    <w:rsid w:val="002C7D4C"/>
    <w:rsid w:val="002D2A0E"/>
    <w:rsid w:val="00313B5E"/>
    <w:rsid w:val="00324593"/>
    <w:rsid w:val="00336F38"/>
    <w:rsid w:val="00360200"/>
    <w:rsid w:val="0036466A"/>
    <w:rsid w:val="00364D39"/>
    <w:rsid w:val="003650CA"/>
    <w:rsid w:val="00392B0C"/>
    <w:rsid w:val="003B19E6"/>
    <w:rsid w:val="003D0612"/>
    <w:rsid w:val="003D1BC4"/>
    <w:rsid w:val="003D4A13"/>
    <w:rsid w:val="003D7CAB"/>
    <w:rsid w:val="003F2C9B"/>
    <w:rsid w:val="003F5E71"/>
    <w:rsid w:val="003F65E6"/>
    <w:rsid w:val="004034AC"/>
    <w:rsid w:val="00405E82"/>
    <w:rsid w:val="00415528"/>
    <w:rsid w:val="004252B9"/>
    <w:rsid w:val="0043158D"/>
    <w:rsid w:val="00433FD5"/>
    <w:rsid w:val="00440DC2"/>
    <w:rsid w:val="0044643B"/>
    <w:rsid w:val="00456AF9"/>
    <w:rsid w:val="00474D00"/>
    <w:rsid w:val="0048245D"/>
    <w:rsid w:val="004A1BA2"/>
    <w:rsid w:val="004A3728"/>
    <w:rsid w:val="004A54C9"/>
    <w:rsid w:val="004B17DE"/>
    <w:rsid w:val="004B753A"/>
    <w:rsid w:val="004C0864"/>
    <w:rsid w:val="004C2DAE"/>
    <w:rsid w:val="004D7F1B"/>
    <w:rsid w:val="004E0521"/>
    <w:rsid w:val="004E12DC"/>
    <w:rsid w:val="004E2961"/>
    <w:rsid w:val="004E7CB9"/>
    <w:rsid w:val="004F59C8"/>
    <w:rsid w:val="005051FF"/>
    <w:rsid w:val="00534909"/>
    <w:rsid w:val="00535AB4"/>
    <w:rsid w:val="00552E33"/>
    <w:rsid w:val="00557683"/>
    <w:rsid w:val="00557923"/>
    <w:rsid w:val="00571899"/>
    <w:rsid w:val="00574BA1"/>
    <w:rsid w:val="00585F65"/>
    <w:rsid w:val="00590A90"/>
    <w:rsid w:val="005A5560"/>
    <w:rsid w:val="005C5C96"/>
    <w:rsid w:val="005D5057"/>
    <w:rsid w:val="005E4960"/>
    <w:rsid w:val="005F3033"/>
    <w:rsid w:val="005F4088"/>
    <w:rsid w:val="00612E9D"/>
    <w:rsid w:val="006218AD"/>
    <w:rsid w:val="00630242"/>
    <w:rsid w:val="006616AD"/>
    <w:rsid w:val="00671A81"/>
    <w:rsid w:val="00680300"/>
    <w:rsid w:val="00681E28"/>
    <w:rsid w:val="00684C5B"/>
    <w:rsid w:val="006932BD"/>
    <w:rsid w:val="006A43F4"/>
    <w:rsid w:val="006C56A8"/>
    <w:rsid w:val="006C62E9"/>
    <w:rsid w:val="006E3757"/>
    <w:rsid w:val="006F17B7"/>
    <w:rsid w:val="006F6988"/>
    <w:rsid w:val="007017E8"/>
    <w:rsid w:val="00702C02"/>
    <w:rsid w:val="007031C6"/>
    <w:rsid w:val="007152F1"/>
    <w:rsid w:val="0072445F"/>
    <w:rsid w:val="00734084"/>
    <w:rsid w:val="0074163A"/>
    <w:rsid w:val="007430C5"/>
    <w:rsid w:val="00767671"/>
    <w:rsid w:val="00775513"/>
    <w:rsid w:val="00785353"/>
    <w:rsid w:val="00787FBF"/>
    <w:rsid w:val="007A5A5E"/>
    <w:rsid w:val="007C0A18"/>
    <w:rsid w:val="007C2F6A"/>
    <w:rsid w:val="007C6D44"/>
    <w:rsid w:val="007D4368"/>
    <w:rsid w:val="007E24BA"/>
    <w:rsid w:val="007F33DA"/>
    <w:rsid w:val="007F7274"/>
    <w:rsid w:val="00812675"/>
    <w:rsid w:val="008530B1"/>
    <w:rsid w:val="008620C0"/>
    <w:rsid w:val="00870000"/>
    <w:rsid w:val="00871C9F"/>
    <w:rsid w:val="00882A32"/>
    <w:rsid w:val="00897965"/>
    <w:rsid w:val="008A223A"/>
    <w:rsid w:val="008A534E"/>
    <w:rsid w:val="008C447C"/>
    <w:rsid w:val="008C75A5"/>
    <w:rsid w:val="008D4CA8"/>
    <w:rsid w:val="008D5607"/>
    <w:rsid w:val="008F6EDB"/>
    <w:rsid w:val="00907312"/>
    <w:rsid w:val="00925E0D"/>
    <w:rsid w:val="00937D57"/>
    <w:rsid w:val="009532E9"/>
    <w:rsid w:val="00971D96"/>
    <w:rsid w:val="00982FEE"/>
    <w:rsid w:val="0099267D"/>
    <w:rsid w:val="009C07DB"/>
    <w:rsid w:val="009D5C52"/>
    <w:rsid w:val="009E71E8"/>
    <w:rsid w:val="009F4528"/>
    <w:rsid w:val="00A04BC6"/>
    <w:rsid w:val="00A06A18"/>
    <w:rsid w:val="00A06C37"/>
    <w:rsid w:val="00A2624A"/>
    <w:rsid w:val="00A27C5A"/>
    <w:rsid w:val="00A457C6"/>
    <w:rsid w:val="00A62386"/>
    <w:rsid w:val="00A71ACB"/>
    <w:rsid w:val="00A72B67"/>
    <w:rsid w:val="00A77761"/>
    <w:rsid w:val="00A858D1"/>
    <w:rsid w:val="00AA6831"/>
    <w:rsid w:val="00AD211F"/>
    <w:rsid w:val="00AF05C0"/>
    <w:rsid w:val="00B22B3A"/>
    <w:rsid w:val="00B334D2"/>
    <w:rsid w:val="00B53D6D"/>
    <w:rsid w:val="00B613BE"/>
    <w:rsid w:val="00B82329"/>
    <w:rsid w:val="00B87858"/>
    <w:rsid w:val="00B978A1"/>
    <w:rsid w:val="00BA1AC2"/>
    <w:rsid w:val="00BB4A16"/>
    <w:rsid w:val="00BB5523"/>
    <w:rsid w:val="00C007C0"/>
    <w:rsid w:val="00C02007"/>
    <w:rsid w:val="00C03C3C"/>
    <w:rsid w:val="00C07997"/>
    <w:rsid w:val="00C34876"/>
    <w:rsid w:val="00C55172"/>
    <w:rsid w:val="00C62BF6"/>
    <w:rsid w:val="00C64170"/>
    <w:rsid w:val="00C65E4A"/>
    <w:rsid w:val="00C72A89"/>
    <w:rsid w:val="00C75BDC"/>
    <w:rsid w:val="00C841FE"/>
    <w:rsid w:val="00CB1A1D"/>
    <w:rsid w:val="00CB1AD8"/>
    <w:rsid w:val="00CB2E81"/>
    <w:rsid w:val="00CB6987"/>
    <w:rsid w:val="00CC731B"/>
    <w:rsid w:val="00CC7D73"/>
    <w:rsid w:val="00CE19F3"/>
    <w:rsid w:val="00CF3F2D"/>
    <w:rsid w:val="00CF6B8F"/>
    <w:rsid w:val="00D06CA3"/>
    <w:rsid w:val="00D23878"/>
    <w:rsid w:val="00D37238"/>
    <w:rsid w:val="00D44852"/>
    <w:rsid w:val="00D64275"/>
    <w:rsid w:val="00D86506"/>
    <w:rsid w:val="00D903D2"/>
    <w:rsid w:val="00D93B3A"/>
    <w:rsid w:val="00DA4730"/>
    <w:rsid w:val="00DC3819"/>
    <w:rsid w:val="00DC44F9"/>
    <w:rsid w:val="00DD0A0E"/>
    <w:rsid w:val="00DD3C8E"/>
    <w:rsid w:val="00DE21EB"/>
    <w:rsid w:val="00DE518B"/>
    <w:rsid w:val="00DF1843"/>
    <w:rsid w:val="00DF799C"/>
    <w:rsid w:val="00E14C6E"/>
    <w:rsid w:val="00E15AEC"/>
    <w:rsid w:val="00E32122"/>
    <w:rsid w:val="00E355C6"/>
    <w:rsid w:val="00E57770"/>
    <w:rsid w:val="00E645DC"/>
    <w:rsid w:val="00E9475F"/>
    <w:rsid w:val="00EC0D3B"/>
    <w:rsid w:val="00EC21BD"/>
    <w:rsid w:val="00ED2A4C"/>
    <w:rsid w:val="00EF1357"/>
    <w:rsid w:val="00EF5A6D"/>
    <w:rsid w:val="00F15E23"/>
    <w:rsid w:val="00F228CA"/>
    <w:rsid w:val="00F30A81"/>
    <w:rsid w:val="00F31469"/>
    <w:rsid w:val="00F41234"/>
    <w:rsid w:val="00F41904"/>
    <w:rsid w:val="00F43F8F"/>
    <w:rsid w:val="00F65C9A"/>
    <w:rsid w:val="00F6700C"/>
    <w:rsid w:val="00F73E64"/>
    <w:rsid w:val="00F75460"/>
    <w:rsid w:val="00F82307"/>
    <w:rsid w:val="00F82B79"/>
    <w:rsid w:val="00F832CB"/>
    <w:rsid w:val="00F86B2F"/>
    <w:rsid w:val="00FA2D50"/>
    <w:rsid w:val="00FC08F2"/>
    <w:rsid w:val="00FE0464"/>
    <w:rsid w:val="00FE04B7"/>
    <w:rsid w:val="00FE1BAC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79BF7-B577-48E7-A9C2-6808073E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0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Smith</dc:creator>
  <cp:keywords/>
  <dc:description/>
  <cp:lastModifiedBy>Development</cp:lastModifiedBy>
  <cp:revision>7</cp:revision>
  <cp:lastPrinted>2016-06-01T14:25:00Z</cp:lastPrinted>
  <dcterms:created xsi:type="dcterms:W3CDTF">2016-03-23T14:41:00Z</dcterms:created>
  <dcterms:modified xsi:type="dcterms:W3CDTF">2018-09-10T17:28:00Z</dcterms:modified>
</cp:coreProperties>
</file>